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FE" w:rsidRPr="00CB7CBF" w:rsidRDefault="00BB59AA" w:rsidP="00457ACF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CB7CBF">
        <w:rPr>
          <w:rFonts w:ascii="微软雅黑" w:eastAsia="微软雅黑" w:hAnsi="微软雅黑"/>
          <w:b/>
          <w:sz w:val="28"/>
          <w:szCs w:val="28"/>
        </w:rPr>
        <w:t>T</w:t>
      </w:r>
      <w:r w:rsidRPr="00CB7CBF">
        <w:rPr>
          <w:rFonts w:ascii="微软雅黑" w:eastAsia="微软雅黑" w:hAnsi="微软雅黑" w:hint="eastAsia"/>
          <w:b/>
          <w:sz w:val="28"/>
          <w:szCs w:val="28"/>
        </w:rPr>
        <w:t>alk99用户使用调查问卷</w:t>
      </w:r>
    </w:p>
    <w:p w:rsidR="00BB59AA" w:rsidRPr="00457ACF" w:rsidRDefault="00BB59AA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您使用talk99多长时间了？</w:t>
      </w:r>
    </w:p>
    <w:p w:rsidR="00BB59AA" w:rsidRPr="00457ACF" w:rsidRDefault="00BB59AA" w:rsidP="00BB59AA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A．一个月   B. 三个月   C. 半年  D. 一年  E. 两年  F. 三年以上</w:t>
      </w:r>
      <w:r w:rsidR="00DE400A" w:rsidRPr="00457ACF">
        <w:rPr>
          <w:rFonts w:ascii="微软雅黑" w:eastAsia="微软雅黑" w:hAnsi="微软雅黑" w:hint="eastAsia"/>
        </w:rPr>
        <w:t xml:space="preserve"> </w:t>
      </w:r>
      <w:r w:rsidR="007F0A71">
        <w:rPr>
          <w:rFonts w:ascii="微软雅黑" w:eastAsia="微软雅黑" w:hAnsi="微软雅黑" w:hint="eastAsia"/>
        </w:rPr>
        <w:t xml:space="preserve"> </w:t>
      </w:r>
      <w:r w:rsidR="00DE400A" w:rsidRPr="00457ACF">
        <w:rPr>
          <w:rFonts w:ascii="微软雅黑" w:eastAsia="微软雅黑" w:hAnsi="微软雅黑" w:hint="eastAsia"/>
        </w:rPr>
        <w:t>G. 其他</w:t>
      </w:r>
      <w:r w:rsidR="00DE400A" w:rsidRPr="00457ACF">
        <w:rPr>
          <w:rFonts w:ascii="微软雅黑" w:eastAsia="微软雅黑" w:hAnsi="微软雅黑" w:hint="eastAsia"/>
          <w:u w:val="single"/>
        </w:rPr>
        <w:t xml:space="preserve">        </w:t>
      </w:r>
    </w:p>
    <w:p w:rsidR="00DE400A" w:rsidRPr="00457ACF" w:rsidRDefault="00DE400A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您目前使用几个talk99坐席？</w:t>
      </w:r>
    </w:p>
    <w:p w:rsidR="00DE400A" w:rsidRPr="00457ACF" w:rsidRDefault="00DE400A" w:rsidP="00DE400A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 xml:space="preserve">1个  B. 3个  C. 5个  D. 10个以上 </w:t>
      </w:r>
      <w:r w:rsidR="007F0A71">
        <w:rPr>
          <w:rFonts w:ascii="微软雅黑" w:eastAsia="微软雅黑" w:hAnsi="微软雅黑" w:hint="eastAsia"/>
        </w:rPr>
        <w:t xml:space="preserve"> </w:t>
      </w:r>
      <w:r w:rsidRPr="00457ACF">
        <w:rPr>
          <w:rFonts w:ascii="微软雅黑" w:eastAsia="微软雅黑" w:hAnsi="微软雅黑" w:hint="eastAsia"/>
        </w:rPr>
        <w:t xml:space="preserve">E. 其他 </w:t>
      </w:r>
      <w:r w:rsidRPr="00457ACF">
        <w:rPr>
          <w:rFonts w:ascii="微软雅黑" w:eastAsia="微软雅黑" w:hAnsi="微软雅黑" w:hint="eastAsia"/>
          <w:u w:val="single"/>
        </w:rPr>
        <w:t xml:space="preserve">        </w:t>
      </w:r>
    </w:p>
    <w:p w:rsidR="00BB59AA" w:rsidRPr="00457ACF" w:rsidRDefault="002869A2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您对</w:t>
      </w:r>
      <w:r w:rsidR="00BB59AA" w:rsidRPr="00457ACF">
        <w:rPr>
          <w:rFonts w:ascii="微软雅黑" w:eastAsia="微软雅黑" w:hAnsi="微软雅黑" w:hint="eastAsia"/>
        </w:rPr>
        <w:t>talk99</w:t>
      </w:r>
      <w:r w:rsidRPr="00457ACF">
        <w:rPr>
          <w:rFonts w:ascii="微软雅黑" w:eastAsia="微软雅黑" w:hAnsi="微软雅黑" w:hint="eastAsia"/>
        </w:rPr>
        <w:t>的操作界面感觉怎么样？</w:t>
      </w:r>
    </w:p>
    <w:p w:rsidR="002869A2" w:rsidRPr="00457ACF" w:rsidRDefault="002869A2" w:rsidP="002869A2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舒服  B. 一般  C. 不好</w:t>
      </w:r>
    </w:p>
    <w:p w:rsidR="002869A2" w:rsidRPr="00457ACF" w:rsidRDefault="002869A2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您对talk99的接通速度满意吗？</w:t>
      </w:r>
    </w:p>
    <w:p w:rsidR="002869A2" w:rsidRPr="00457ACF" w:rsidRDefault="002869A2" w:rsidP="002869A2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满意  B. 一般  C. 不满意</w:t>
      </w:r>
    </w:p>
    <w:p w:rsidR="002869A2" w:rsidRPr="00457ACF" w:rsidRDefault="00DE400A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使用talk99以后，您获得的线索量有增长吗？</w:t>
      </w:r>
    </w:p>
    <w:p w:rsidR="00DE400A" w:rsidRPr="00457ACF" w:rsidRDefault="00DE400A" w:rsidP="00DE400A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 xml:space="preserve">有  B. 没有  C. </w:t>
      </w:r>
      <w:r w:rsidR="007F0A71">
        <w:rPr>
          <w:rFonts w:ascii="微软雅黑" w:eastAsia="微软雅黑" w:hAnsi="微软雅黑" w:hint="eastAsia"/>
        </w:rPr>
        <w:t>没关注，</w:t>
      </w:r>
      <w:r w:rsidRPr="00457ACF">
        <w:rPr>
          <w:rFonts w:ascii="微软雅黑" w:eastAsia="微软雅黑" w:hAnsi="微软雅黑" w:hint="eastAsia"/>
        </w:rPr>
        <w:t>不清楚</w:t>
      </w:r>
    </w:p>
    <w:p w:rsidR="00DE400A" w:rsidRPr="00457ACF" w:rsidRDefault="00DE400A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您的客户线索主要来自以下哪些途径？</w:t>
      </w:r>
      <w:r w:rsidR="00DE41FE" w:rsidRPr="00457ACF">
        <w:rPr>
          <w:rFonts w:ascii="微软雅黑" w:eastAsia="微软雅黑" w:hAnsi="微软雅黑" w:hint="eastAsia"/>
        </w:rPr>
        <w:t>（可多选）</w:t>
      </w:r>
    </w:p>
    <w:p w:rsidR="00DE400A" w:rsidRPr="00457ACF" w:rsidRDefault="00DE400A" w:rsidP="00DE400A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在线咨询  B. 在线注册  C. 留言板  D. 400电话  E. 免费通话  D. 人工录入</w:t>
      </w:r>
    </w:p>
    <w:p w:rsidR="00DE400A" w:rsidRPr="00457ACF" w:rsidRDefault="00DE41FE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您认为talk99的以下哪些功能对您最有用？（可多选）</w:t>
      </w:r>
    </w:p>
    <w:p w:rsidR="00DE41FE" w:rsidRPr="00457ACF" w:rsidRDefault="00DE41FE" w:rsidP="00DE41FE">
      <w:pPr>
        <w:pStyle w:val="a3"/>
        <w:numPr>
          <w:ilvl w:val="0"/>
          <w:numId w:val="7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 xml:space="preserve">在线接待 B. 流量统计 C. 对话记录 D. </w:t>
      </w:r>
      <w:proofErr w:type="gramStart"/>
      <w:r w:rsidRPr="00457ACF">
        <w:rPr>
          <w:rFonts w:ascii="微软雅黑" w:eastAsia="微软雅黑" w:hAnsi="微软雅黑" w:hint="eastAsia"/>
        </w:rPr>
        <w:t>询</w:t>
      </w:r>
      <w:proofErr w:type="gramEnd"/>
      <w:r w:rsidRPr="00457ACF">
        <w:rPr>
          <w:rFonts w:ascii="微软雅黑" w:eastAsia="微软雅黑" w:hAnsi="微软雅黑" w:hint="eastAsia"/>
        </w:rPr>
        <w:t>盘数据分析 E. 线索管理  F. 订单管理</w:t>
      </w:r>
    </w:p>
    <w:p w:rsidR="00DE41FE" w:rsidRPr="00457ACF" w:rsidRDefault="00DE41FE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与您用过的其他网络营销软件相比，您觉得talk99怎么样？</w:t>
      </w:r>
    </w:p>
    <w:p w:rsidR="00DE41FE" w:rsidRPr="00457ACF" w:rsidRDefault="00DE41FE" w:rsidP="00DE41FE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好用  B. 没用过其他的，无可对比  C. 不如</w:t>
      </w:r>
      <w:r w:rsidRPr="00457ACF">
        <w:rPr>
          <w:rFonts w:ascii="微软雅黑" w:eastAsia="微软雅黑" w:hAnsi="微软雅黑" w:hint="eastAsia"/>
          <w:u w:val="single"/>
        </w:rPr>
        <w:t xml:space="preserve">           </w:t>
      </w:r>
      <w:r w:rsidRPr="00457ACF">
        <w:rPr>
          <w:rFonts w:ascii="微软雅黑" w:eastAsia="微软雅黑" w:hAnsi="微软雅黑" w:hint="eastAsia"/>
        </w:rPr>
        <w:t>好用</w:t>
      </w:r>
    </w:p>
    <w:p w:rsidR="00DE41FE" w:rsidRPr="00457ACF" w:rsidRDefault="00457ACF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按月统计，您的网站每月流量是</w:t>
      </w:r>
      <w:r w:rsidRPr="00457ACF">
        <w:rPr>
          <w:rFonts w:ascii="微软雅黑" w:eastAsia="微软雅黑" w:hAnsi="微软雅黑" w:hint="eastAsia"/>
          <w:u w:val="single"/>
        </w:rPr>
        <w:t xml:space="preserve">         </w:t>
      </w:r>
      <w:r w:rsidRPr="00457ACF">
        <w:rPr>
          <w:rFonts w:ascii="微软雅黑" w:eastAsia="微软雅黑" w:hAnsi="微软雅黑" w:hint="eastAsia"/>
        </w:rPr>
        <w:t>UV（独立访客数），每月大于5条的对话是</w:t>
      </w:r>
    </w:p>
    <w:p w:rsidR="00457ACF" w:rsidRPr="00457ACF" w:rsidRDefault="00457ACF" w:rsidP="00457ACF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  <w:u w:val="single"/>
        </w:rPr>
        <w:t xml:space="preserve">          </w:t>
      </w:r>
      <w:r w:rsidRPr="00457ACF">
        <w:rPr>
          <w:rFonts w:ascii="微软雅黑" w:eastAsia="微软雅黑" w:hAnsi="微软雅黑" w:hint="eastAsia"/>
        </w:rPr>
        <w:t>条，每月拿到的有效线索是</w:t>
      </w:r>
      <w:r w:rsidRPr="00457ACF">
        <w:rPr>
          <w:rFonts w:ascii="微软雅黑" w:eastAsia="微软雅黑" w:hAnsi="微软雅黑" w:hint="eastAsia"/>
          <w:u w:val="single"/>
        </w:rPr>
        <w:t xml:space="preserve">          </w:t>
      </w:r>
      <w:r w:rsidRPr="00457ACF">
        <w:rPr>
          <w:rFonts w:ascii="微软雅黑" w:eastAsia="微软雅黑" w:hAnsi="微软雅黑" w:hint="eastAsia"/>
        </w:rPr>
        <w:t>条，订单转化率是</w:t>
      </w:r>
      <w:r w:rsidRPr="00457ACF">
        <w:rPr>
          <w:rFonts w:ascii="微软雅黑" w:eastAsia="微软雅黑" w:hAnsi="微软雅黑" w:hint="eastAsia"/>
          <w:u w:val="single"/>
        </w:rPr>
        <w:t xml:space="preserve">         %</w:t>
      </w:r>
      <w:r w:rsidRPr="00457ACF">
        <w:rPr>
          <w:rFonts w:ascii="微软雅黑" w:eastAsia="微软雅黑" w:hAnsi="微软雅黑" w:hint="eastAsia"/>
        </w:rPr>
        <w:t>。</w:t>
      </w:r>
    </w:p>
    <w:p w:rsidR="00457ACF" w:rsidRPr="00457ACF" w:rsidRDefault="00457ACF" w:rsidP="00BB59A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57ACF">
        <w:rPr>
          <w:rFonts w:ascii="微软雅黑" w:eastAsia="微软雅黑" w:hAnsi="微软雅黑" w:hint="eastAsia"/>
        </w:rPr>
        <w:t>请给出您对talk99的使用心得或改进建议：</w:t>
      </w:r>
      <w:r w:rsidRPr="00457ACF">
        <w:rPr>
          <w:rFonts w:ascii="微软雅黑" w:eastAsia="微软雅黑" w:hAnsi="微软雅黑" w:hint="eastAsia"/>
          <w:u w:val="single"/>
        </w:rPr>
        <w:t xml:space="preserve">                                     </w:t>
      </w:r>
    </w:p>
    <w:p w:rsidR="00457ACF" w:rsidRDefault="00457ACF" w:rsidP="000C1AF5">
      <w:pPr>
        <w:pStyle w:val="a3"/>
        <w:spacing w:line="700" w:lineRule="exact"/>
        <w:ind w:left="420" w:firstLineChars="0" w:firstLine="0"/>
        <w:rPr>
          <w:rFonts w:ascii="微软雅黑" w:eastAsia="微软雅黑" w:hAnsi="微软雅黑"/>
          <w:u w:val="single"/>
        </w:rPr>
      </w:pPr>
      <w:r w:rsidRPr="00457ACF"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        </w:t>
      </w:r>
    </w:p>
    <w:p w:rsidR="00E8069C" w:rsidRPr="000C1AF5" w:rsidRDefault="00911225" w:rsidP="000C1AF5">
      <w:pPr>
        <w:pStyle w:val="a3"/>
        <w:spacing w:line="700" w:lineRule="exact"/>
        <w:ind w:left="420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A07644" wp14:editId="0DE5C9C0">
            <wp:simplePos x="0" y="0"/>
            <wp:positionH relativeFrom="column">
              <wp:posOffset>2276475</wp:posOffset>
            </wp:positionH>
            <wp:positionV relativeFrom="paragraph">
              <wp:posOffset>-635</wp:posOffset>
            </wp:positionV>
            <wp:extent cx="619125" cy="549910"/>
            <wp:effectExtent l="0" t="0" r="952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太阳花笑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9C" w:rsidRPr="000C1AF5">
        <w:rPr>
          <w:rFonts w:ascii="微软雅黑" w:eastAsia="微软雅黑" w:hAnsi="微软雅黑" w:hint="eastAsia"/>
          <w:sz w:val="28"/>
          <w:szCs w:val="28"/>
        </w:rPr>
        <w:t>非常感谢您的配合</w:t>
      </w:r>
      <w:r w:rsidR="00FC5EA8" w:rsidRPr="000C1AF5">
        <w:rPr>
          <w:rFonts w:ascii="微软雅黑" w:eastAsia="微软雅黑" w:hAnsi="微软雅黑" w:hint="eastAsia"/>
          <w:sz w:val="28"/>
          <w:szCs w:val="28"/>
        </w:rPr>
        <w:t xml:space="preserve">        </w:t>
      </w:r>
      <w:r w:rsidR="00E8069C" w:rsidRPr="000C1AF5">
        <w:rPr>
          <w:rFonts w:ascii="微软雅黑" w:eastAsia="微软雅黑" w:hAnsi="微软雅黑" w:hint="eastAsia"/>
          <w:sz w:val="28"/>
          <w:szCs w:val="28"/>
        </w:rPr>
        <w:t>我们会努力做得更好！</w:t>
      </w:r>
      <w:bookmarkStart w:id="0" w:name="_GoBack"/>
      <w:bookmarkEnd w:id="0"/>
    </w:p>
    <w:sectPr w:rsidR="00E8069C" w:rsidRPr="000C1AF5" w:rsidSect="000C1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96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F5" w:rsidRDefault="000C1AF5" w:rsidP="000C1AF5">
      <w:r>
        <w:separator/>
      </w:r>
    </w:p>
  </w:endnote>
  <w:endnote w:type="continuationSeparator" w:id="0">
    <w:p w:rsidR="000C1AF5" w:rsidRDefault="000C1AF5" w:rsidP="000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C7" w:rsidRDefault="00600C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C7" w:rsidRDefault="00600C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C7" w:rsidRDefault="00600C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F5" w:rsidRDefault="000C1AF5" w:rsidP="000C1AF5">
      <w:r>
        <w:separator/>
      </w:r>
    </w:p>
  </w:footnote>
  <w:footnote w:type="continuationSeparator" w:id="0">
    <w:p w:rsidR="000C1AF5" w:rsidRDefault="000C1AF5" w:rsidP="000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C7" w:rsidRDefault="00600C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F5" w:rsidRPr="000C1AF5" w:rsidRDefault="000C1AF5" w:rsidP="000C1AF5">
    <w:pPr>
      <w:pStyle w:val="a5"/>
      <w:jc w:val="both"/>
      <w:rPr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CA3E76" wp14:editId="6BCB1586">
          <wp:simplePos x="0" y="0"/>
          <wp:positionH relativeFrom="column">
            <wp:posOffset>-123825</wp:posOffset>
          </wp:positionH>
          <wp:positionV relativeFrom="paragraph">
            <wp:posOffset>-364490</wp:posOffset>
          </wp:positionV>
          <wp:extent cx="1762125" cy="751226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k9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51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                               </w:t>
    </w:r>
    <w:r w:rsidRPr="000C1AF5">
      <w:rPr>
        <w:rFonts w:hint="eastAsia"/>
        <w:sz w:val="30"/>
        <w:szCs w:val="30"/>
      </w:rPr>
      <w:t xml:space="preserve"> </w:t>
    </w:r>
    <w:r>
      <w:rPr>
        <w:rFonts w:hint="eastAsia"/>
        <w:sz w:val="30"/>
        <w:szCs w:val="30"/>
      </w:rPr>
      <w:t xml:space="preserve">         </w:t>
    </w:r>
    <w:r w:rsidRPr="000C1AF5">
      <w:rPr>
        <w:rFonts w:hint="eastAsia"/>
        <w:sz w:val="30"/>
        <w:szCs w:val="30"/>
      </w:rPr>
      <w:t>4000-121-119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C7" w:rsidRDefault="00600C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8BF"/>
    <w:multiLevelType w:val="hybridMultilevel"/>
    <w:tmpl w:val="C2246C5C"/>
    <w:lvl w:ilvl="0" w:tplc="35266ED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3A6721"/>
    <w:multiLevelType w:val="hybridMultilevel"/>
    <w:tmpl w:val="4E4E8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52DA4"/>
    <w:multiLevelType w:val="hybridMultilevel"/>
    <w:tmpl w:val="607E3160"/>
    <w:lvl w:ilvl="0" w:tplc="082AB3F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E3546C"/>
    <w:multiLevelType w:val="hybridMultilevel"/>
    <w:tmpl w:val="2C1CB7AE"/>
    <w:lvl w:ilvl="0" w:tplc="B5CC0B0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3611DE7"/>
    <w:multiLevelType w:val="hybridMultilevel"/>
    <w:tmpl w:val="554A4C72"/>
    <w:lvl w:ilvl="0" w:tplc="119CD6D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B0C53E0"/>
    <w:multiLevelType w:val="hybridMultilevel"/>
    <w:tmpl w:val="2A961922"/>
    <w:lvl w:ilvl="0" w:tplc="63CE6A8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DE512DC"/>
    <w:multiLevelType w:val="hybridMultilevel"/>
    <w:tmpl w:val="878A4BA2"/>
    <w:lvl w:ilvl="0" w:tplc="20CA566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89D23C5"/>
    <w:multiLevelType w:val="hybridMultilevel"/>
    <w:tmpl w:val="A84CD966"/>
    <w:lvl w:ilvl="0" w:tplc="64FEDE9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AA"/>
    <w:rsid w:val="000C1AF5"/>
    <w:rsid w:val="001E20B2"/>
    <w:rsid w:val="002869A2"/>
    <w:rsid w:val="002D4B63"/>
    <w:rsid w:val="00457ACF"/>
    <w:rsid w:val="00600CC7"/>
    <w:rsid w:val="00633865"/>
    <w:rsid w:val="007F0A71"/>
    <w:rsid w:val="00911225"/>
    <w:rsid w:val="00B218B1"/>
    <w:rsid w:val="00BB59AA"/>
    <w:rsid w:val="00BD7F2B"/>
    <w:rsid w:val="00CA4BC3"/>
    <w:rsid w:val="00CB7CBF"/>
    <w:rsid w:val="00DB050B"/>
    <w:rsid w:val="00DE400A"/>
    <w:rsid w:val="00DE41FE"/>
    <w:rsid w:val="00E8069C"/>
    <w:rsid w:val="00F37D54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A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5E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5EA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C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C1AF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C1A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A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5E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5EA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C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C1AF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C1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23</cp:revision>
  <dcterms:created xsi:type="dcterms:W3CDTF">2013-03-26T01:24:00Z</dcterms:created>
  <dcterms:modified xsi:type="dcterms:W3CDTF">2013-03-26T02:37:00Z</dcterms:modified>
</cp:coreProperties>
</file>